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3BC1" w14:textId="6372A1E2" w:rsidR="003C21FA" w:rsidRPr="003C21FA" w:rsidRDefault="00BB7319" w:rsidP="18066FA6">
      <w:r>
        <w:rPr>
          <w:noProof/>
        </w:rPr>
        <w:drawing>
          <wp:anchor distT="0" distB="0" distL="114300" distR="114300" simplePos="0" relativeHeight="251658240" behindDoc="0" locked="0" layoutInCell="1" allowOverlap="1" wp14:anchorId="4B49EDDC" wp14:editId="1544F06A">
            <wp:simplePos x="0" y="0"/>
            <wp:positionH relativeFrom="column">
              <wp:posOffset>615315</wp:posOffset>
            </wp:positionH>
            <wp:positionV relativeFrom="paragraph">
              <wp:posOffset>-535305</wp:posOffset>
            </wp:positionV>
            <wp:extent cx="1924050" cy="524304"/>
            <wp:effectExtent l="0" t="0" r="0" b="9525"/>
            <wp:wrapNone/>
            <wp:docPr id="1103781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78169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24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2C9">
        <w:rPr>
          <w:noProof/>
        </w:rPr>
        <w:drawing>
          <wp:anchor distT="0" distB="0" distL="114300" distR="114300" simplePos="0" relativeHeight="251658241" behindDoc="0" locked="0" layoutInCell="1" allowOverlap="1" wp14:anchorId="0A7D2981" wp14:editId="2965F3AA">
            <wp:simplePos x="0" y="0"/>
            <wp:positionH relativeFrom="column">
              <wp:posOffset>-565785</wp:posOffset>
            </wp:positionH>
            <wp:positionV relativeFrom="paragraph">
              <wp:posOffset>-701040</wp:posOffset>
            </wp:positionV>
            <wp:extent cx="946394" cy="946394"/>
            <wp:effectExtent l="0" t="0" r="0" b="0"/>
            <wp:wrapNone/>
            <wp:docPr id="65334870" name="Picture 5" descr="A blue circle with a hand gestur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34870" name="Picture 5" descr="A blue circle with a hand gesture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394" cy="946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B968E" w14:textId="28225EB1" w:rsidR="1D5925FD" w:rsidRDefault="1D5925FD" w:rsidP="1D5925FD">
      <w:pPr>
        <w:pStyle w:val="Heading1"/>
      </w:pPr>
    </w:p>
    <w:p w14:paraId="0CDDF9FD" w14:textId="7AA3F6E6" w:rsidR="003C21FA" w:rsidRPr="003C21FA" w:rsidRDefault="2B80A9B1" w:rsidP="009E504A">
      <w:pPr>
        <w:pStyle w:val="Heading1"/>
      </w:pPr>
      <w:r>
        <w:t>How to develop</w:t>
      </w:r>
      <w:r w:rsidR="6623BBA5">
        <w:t xml:space="preserve"> a robust Community Group </w:t>
      </w:r>
    </w:p>
    <w:p w14:paraId="57659F54" w14:textId="1E2A2236" w:rsidR="003C21FA" w:rsidRPr="003C21FA" w:rsidRDefault="6623BBA5" w:rsidP="003C21FA">
      <w:r>
        <w:t>Tick list of requirements / considerations:</w:t>
      </w:r>
    </w:p>
    <w:p w14:paraId="02F6E167" w14:textId="278641FD" w:rsidR="18BA5A66" w:rsidRDefault="18BA5A66" w:rsidP="2F3A9021">
      <w:pPr>
        <w:pStyle w:val="ListParagraph"/>
        <w:numPr>
          <w:ilvl w:val="0"/>
          <w:numId w:val="3"/>
        </w:numPr>
      </w:pPr>
      <w:r>
        <w:t xml:space="preserve">Decide your </w:t>
      </w:r>
      <w:r w:rsidR="6623BBA5">
        <w:t xml:space="preserve">overarching </w:t>
      </w:r>
      <w:r w:rsidR="00029404">
        <w:t xml:space="preserve">common </w:t>
      </w:r>
      <w:r w:rsidR="6623BBA5">
        <w:t>objective or reason for being.</w:t>
      </w:r>
      <w:r w:rsidR="0C3B1296">
        <w:t xml:space="preserve"> </w:t>
      </w:r>
    </w:p>
    <w:p w14:paraId="01D5BF97" w14:textId="5035FFE2" w:rsidR="51FA36B3" w:rsidRDefault="69CE5050" w:rsidP="2F3A9021">
      <w:pPr>
        <w:pStyle w:val="ListParagraph"/>
        <w:numPr>
          <w:ilvl w:val="0"/>
          <w:numId w:val="3"/>
        </w:numPr>
      </w:pPr>
      <w:r>
        <w:t>Come up with your name</w:t>
      </w:r>
      <w:r w:rsidR="225D9C38">
        <w:t>.</w:t>
      </w:r>
    </w:p>
    <w:p w14:paraId="51B481DE" w14:textId="422DFF62" w:rsidR="51FA36B3" w:rsidRDefault="7320051E" w:rsidP="758E1013">
      <w:pPr>
        <w:pStyle w:val="ListParagraph"/>
        <w:numPr>
          <w:ilvl w:val="0"/>
          <w:numId w:val="3"/>
        </w:numPr>
      </w:pPr>
      <w:r>
        <w:t>D</w:t>
      </w:r>
      <w:r w:rsidR="02F4E677">
        <w:t xml:space="preserve">ecide to </w:t>
      </w:r>
      <w:r w:rsidR="69CE5050">
        <w:t>r</w:t>
      </w:r>
      <w:r w:rsidR="086167BE">
        <w:t>eg</w:t>
      </w:r>
      <w:r w:rsidR="0BA2A309">
        <w:t>ister your group</w:t>
      </w:r>
      <w:r w:rsidR="340663EA">
        <w:t>.</w:t>
      </w:r>
      <w:r w:rsidR="4B607BF8">
        <w:t xml:space="preserve"> </w:t>
      </w:r>
      <w:r w:rsidR="51FA36B3">
        <w:t xml:space="preserve">Investigate the types of groups that can be registered </w:t>
      </w:r>
      <w:r w:rsidR="2AB71ABD">
        <w:t xml:space="preserve">and what is the best fit for you </w:t>
      </w:r>
      <w:proofErr w:type="spellStart"/>
      <w:r w:rsidR="51FA36B3">
        <w:t>eg</w:t>
      </w:r>
      <w:proofErr w:type="spellEnd"/>
      <w:r w:rsidR="51FA36B3">
        <w:t xml:space="preserve"> CIC / Social Enterprise / Wilder</w:t>
      </w:r>
      <w:r w:rsidR="4E71E462">
        <w:t>.</w:t>
      </w:r>
    </w:p>
    <w:p w14:paraId="74555936" w14:textId="2B962FEF" w:rsidR="003C21FA" w:rsidRPr="003C21FA" w:rsidRDefault="7574D984" w:rsidP="18066FA6">
      <w:pPr>
        <w:pStyle w:val="ListParagraph"/>
        <w:numPr>
          <w:ilvl w:val="0"/>
          <w:numId w:val="3"/>
        </w:numPr>
      </w:pPr>
      <w:r>
        <w:t>Register – find out how a</w:t>
      </w:r>
      <w:r w:rsidR="00861B5E">
        <w:t>nd where (see Gov.uk website)</w:t>
      </w:r>
      <w:r w:rsidR="58AE4401">
        <w:t>.</w:t>
      </w:r>
    </w:p>
    <w:p w14:paraId="4D388F31" w14:textId="7B19B2C1" w:rsidR="4C3B4936" w:rsidRDefault="4C3B4936" w:rsidP="529365FB">
      <w:pPr>
        <w:pStyle w:val="ListParagraph"/>
        <w:numPr>
          <w:ilvl w:val="0"/>
          <w:numId w:val="3"/>
        </w:numPr>
      </w:pPr>
      <w:r>
        <w:t>Form a committee.</w:t>
      </w:r>
    </w:p>
    <w:p w14:paraId="180357FF" w14:textId="56E4E864" w:rsidR="0E4B38FB" w:rsidRDefault="4C3B4936" w:rsidP="2F3A9021">
      <w:pPr>
        <w:pStyle w:val="ListParagraph"/>
        <w:numPr>
          <w:ilvl w:val="0"/>
          <w:numId w:val="3"/>
        </w:numPr>
      </w:pPr>
      <w:r>
        <w:t>Write a basic</w:t>
      </w:r>
      <w:r w:rsidR="0E4B38FB">
        <w:t xml:space="preserve"> constitution</w:t>
      </w:r>
      <w:r w:rsidR="06B7A8FE">
        <w:t>.</w:t>
      </w:r>
      <w:r w:rsidR="19A6C5E3">
        <w:t xml:space="preserve"> </w:t>
      </w:r>
    </w:p>
    <w:p w14:paraId="7EADEDA3" w14:textId="7CBEDB9D" w:rsidR="007922C9" w:rsidRPr="007922C9" w:rsidRDefault="6623BBA5" w:rsidP="18066FA6">
      <w:pPr>
        <w:pStyle w:val="ListParagraph"/>
        <w:numPr>
          <w:ilvl w:val="0"/>
          <w:numId w:val="3"/>
        </w:numPr>
      </w:pPr>
      <w:r>
        <w:t xml:space="preserve">Decide a group </w:t>
      </w:r>
      <w:r w:rsidR="1BFC002B">
        <w:t>structure with specific roles and responsibilities</w:t>
      </w:r>
      <w:r w:rsidR="3AE03F2B">
        <w:t xml:space="preserve"> (it should not belong to one person). Have at least:</w:t>
      </w:r>
    </w:p>
    <w:p w14:paraId="5A7D8F29" w14:textId="2F621B13" w:rsidR="1BFC002B" w:rsidRDefault="1BFC002B" w:rsidP="2F3A9021">
      <w:pPr>
        <w:pStyle w:val="ListParagraph"/>
        <w:numPr>
          <w:ilvl w:val="0"/>
          <w:numId w:val="1"/>
        </w:numPr>
      </w:pPr>
      <w:r>
        <w:t>Chair</w:t>
      </w:r>
    </w:p>
    <w:p w14:paraId="44CDBCE7" w14:textId="134C419B" w:rsidR="1BFC002B" w:rsidRDefault="1BFC002B" w:rsidP="2F3A9021">
      <w:pPr>
        <w:pStyle w:val="ListParagraph"/>
        <w:numPr>
          <w:ilvl w:val="0"/>
          <w:numId w:val="1"/>
        </w:numPr>
      </w:pPr>
      <w:r>
        <w:t>Secretary / minute taker, etc.</w:t>
      </w:r>
    </w:p>
    <w:p w14:paraId="6DCEBF0B" w14:textId="2C584DF1" w:rsidR="586B8C0A" w:rsidRDefault="586B8C0A" w:rsidP="51195651">
      <w:pPr>
        <w:pStyle w:val="ListParagraph"/>
        <w:numPr>
          <w:ilvl w:val="0"/>
          <w:numId w:val="1"/>
        </w:numPr>
      </w:pPr>
      <w:r>
        <w:t>Treasurer</w:t>
      </w:r>
    </w:p>
    <w:p w14:paraId="691B016F" w14:textId="0E85AEA4" w:rsidR="173974A3" w:rsidRDefault="3866551C" w:rsidP="18066FA6">
      <w:pPr>
        <w:pStyle w:val="ListParagraph"/>
        <w:numPr>
          <w:ilvl w:val="0"/>
          <w:numId w:val="3"/>
        </w:numPr>
      </w:pPr>
      <w:r>
        <w:t>Decide w</w:t>
      </w:r>
      <w:r w:rsidR="173974A3">
        <w:t>here to retain all correspondence, minutes etc</w:t>
      </w:r>
      <w:r w:rsidR="45E202E0">
        <w:t xml:space="preserve">. Develop </w:t>
      </w:r>
      <w:r w:rsidR="2B6F125E">
        <w:t xml:space="preserve">or use someone else's </w:t>
      </w:r>
      <w:r w:rsidR="45E202E0">
        <w:t>a retention policy.</w:t>
      </w:r>
      <w:r w:rsidR="54976669">
        <w:t xml:space="preserve"> Develop a GDPR policy.</w:t>
      </w:r>
    </w:p>
    <w:p w14:paraId="2A082E9C" w14:textId="3D69AE0F" w:rsidR="1BFC002B" w:rsidRDefault="1BFC002B" w:rsidP="18066FA6">
      <w:pPr>
        <w:pStyle w:val="ListParagraph"/>
        <w:numPr>
          <w:ilvl w:val="0"/>
          <w:numId w:val="3"/>
        </w:numPr>
      </w:pPr>
      <w:r>
        <w:t>Decide how often to meet</w:t>
      </w:r>
      <w:r w:rsidR="0F9C9694">
        <w:t xml:space="preserve"> and where this will be.</w:t>
      </w:r>
      <w:r w:rsidR="1751EF11">
        <w:t xml:space="preserve"> There may be costs involved </w:t>
      </w:r>
      <w:proofErr w:type="spellStart"/>
      <w:r w:rsidR="1751EF11">
        <w:t>eg</w:t>
      </w:r>
      <w:proofErr w:type="spellEnd"/>
      <w:r w:rsidR="1751EF11">
        <w:t xml:space="preserve"> hall hire, tea and biscuits.</w:t>
      </w:r>
    </w:p>
    <w:p w14:paraId="6CC1C2EA" w14:textId="7D79BD27" w:rsidR="7A37D578" w:rsidRDefault="7A37D578" w:rsidP="529365FB">
      <w:pPr>
        <w:pStyle w:val="ListParagraph"/>
        <w:numPr>
          <w:ilvl w:val="0"/>
          <w:numId w:val="3"/>
        </w:numPr>
      </w:pPr>
      <w:r>
        <w:t xml:space="preserve">Scope out your skills </w:t>
      </w:r>
      <w:proofErr w:type="spellStart"/>
      <w:r>
        <w:t>eg</w:t>
      </w:r>
      <w:proofErr w:type="spellEnd"/>
      <w:r>
        <w:t>: fundraising; publicity; health and safety; ecology etc.</w:t>
      </w:r>
    </w:p>
    <w:p w14:paraId="21F48143" w14:textId="29AD1875" w:rsidR="1BFC002B" w:rsidRDefault="1BFC002B" w:rsidP="2F3A9021">
      <w:pPr>
        <w:pStyle w:val="ListParagraph"/>
        <w:numPr>
          <w:ilvl w:val="0"/>
          <w:numId w:val="3"/>
        </w:numPr>
      </w:pPr>
      <w:r>
        <w:t>Discuss issues such as</w:t>
      </w:r>
      <w:r w:rsidR="1C9A8A93">
        <w:t xml:space="preserve"> </w:t>
      </w:r>
      <w:r>
        <w:t xml:space="preserve">insurance cover (PLI); </w:t>
      </w:r>
      <w:r w:rsidR="61628AFB">
        <w:t xml:space="preserve">Trustee insurance; </w:t>
      </w:r>
      <w:r w:rsidR="04D6753A">
        <w:t xml:space="preserve">and training for </w:t>
      </w:r>
      <w:r>
        <w:t xml:space="preserve">safeguarding; H&amp;S; first aid; risk </w:t>
      </w:r>
      <w:r w:rsidR="420276A7">
        <w:t>assessment.</w:t>
      </w:r>
      <w:r w:rsidR="64A96CFC">
        <w:t xml:space="preserve"> Discuss any kit you require and how this will be cared for and any replacements paid for, etc.</w:t>
      </w:r>
    </w:p>
    <w:p w14:paraId="65E943F4" w14:textId="6AF07F62" w:rsidR="1BFC002B" w:rsidRDefault="1BFC002B">
      <w:pPr>
        <w:pStyle w:val="ListParagraph"/>
        <w:numPr>
          <w:ilvl w:val="0"/>
          <w:numId w:val="3"/>
        </w:numPr>
      </w:pPr>
      <w:r>
        <w:t xml:space="preserve">Talk about how you will </w:t>
      </w:r>
      <w:r w:rsidR="23607315">
        <w:t>future proof</w:t>
      </w:r>
      <w:r>
        <w:t xml:space="preserve"> your </w:t>
      </w:r>
      <w:r w:rsidR="00E21BC4">
        <w:t>g</w:t>
      </w:r>
      <w:r>
        <w:t>roup? Have a succession plan</w:t>
      </w:r>
      <w:r w:rsidR="6582D414">
        <w:t xml:space="preserve"> to a</w:t>
      </w:r>
      <w:r>
        <w:t>ttract new</w:t>
      </w:r>
      <w:r w:rsidR="54E94CF1">
        <w:t xml:space="preserve"> </w:t>
      </w:r>
      <w:r w:rsidR="62662A21">
        <w:t>or younger</w:t>
      </w:r>
      <w:r>
        <w:t xml:space="preserve"> members of your community.</w:t>
      </w:r>
    </w:p>
    <w:p w14:paraId="65CF7438" w14:textId="79A7398C" w:rsidR="1BFC002B" w:rsidRDefault="5B652AFB" w:rsidP="18066FA6">
      <w:pPr>
        <w:pStyle w:val="ListParagraph"/>
        <w:numPr>
          <w:ilvl w:val="0"/>
          <w:numId w:val="3"/>
        </w:numPr>
      </w:pPr>
      <w:r>
        <w:t>Think about h</w:t>
      </w:r>
      <w:r w:rsidR="1BFC002B">
        <w:t>ow to celebrate and share your news and what you do.</w:t>
      </w:r>
    </w:p>
    <w:p w14:paraId="10E9C5B0" w14:textId="69CEAF19" w:rsidR="1BFC002B" w:rsidRDefault="53B54084" w:rsidP="18066FA6">
      <w:pPr>
        <w:pStyle w:val="ListParagraph"/>
        <w:numPr>
          <w:ilvl w:val="0"/>
          <w:numId w:val="3"/>
        </w:numPr>
      </w:pPr>
      <w:r>
        <w:t>Find and make friends with o</w:t>
      </w:r>
      <w:r w:rsidR="1BFC002B">
        <w:t>rganisations that will be useful to know or work with.</w:t>
      </w:r>
      <w:r w:rsidR="2E2C9DB9">
        <w:t xml:space="preserve"> Consider joining Test and Itchen Catchment Partnership meetings or joining Partner Organisation newsletters. </w:t>
      </w:r>
    </w:p>
    <w:p w14:paraId="729C2706" w14:textId="1922C179" w:rsidR="005A5E7B" w:rsidRDefault="31210877" w:rsidP="00491559">
      <w:pPr>
        <w:pStyle w:val="ListParagraph"/>
        <w:numPr>
          <w:ilvl w:val="0"/>
          <w:numId w:val="3"/>
        </w:numPr>
      </w:pPr>
      <w:r>
        <w:t xml:space="preserve">Have regular scheduled meetings such as once a month. </w:t>
      </w:r>
      <w:r w:rsidR="4A598D65">
        <w:t>Share your news and celebrate your successes.</w:t>
      </w:r>
    </w:p>
    <w:p w14:paraId="320E4848" w14:textId="054AF2B6" w:rsidR="7CDD3262" w:rsidRPr="0011363F" w:rsidRDefault="7CDD3262" w:rsidP="009E504A">
      <w:pPr>
        <w:pStyle w:val="Heading1"/>
      </w:pPr>
      <w:r w:rsidRPr="0011363F">
        <w:t>Other considerations</w:t>
      </w:r>
    </w:p>
    <w:p w14:paraId="19036B50" w14:textId="502B6394" w:rsidR="7CDD3262" w:rsidRDefault="7CDD3262" w:rsidP="18066FA6">
      <w:r>
        <w:t>How to resource your group – for example hall hire and refreshments cost money</w:t>
      </w:r>
      <w:r w:rsidR="31587277">
        <w:t>, as does printing paper copies of information</w:t>
      </w:r>
      <w:r>
        <w:t xml:space="preserve">. How will you do this. </w:t>
      </w:r>
      <w:r w:rsidR="67AFB034">
        <w:t>You should discuss how to o</w:t>
      </w:r>
      <w:r>
        <w:t xml:space="preserve">rganise a </w:t>
      </w:r>
      <w:r w:rsidR="00861B5E">
        <w:t>g</w:t>
      </w:r>
      <w:r>
        <w:t>roup bank account. Have a role to care for finance.</w:t>
      </w:r>
    </w:p>
    <w:p w14:paraId="2A97905B" w14:textId="582193BC" w:rsidR="2F3A9021" w:rsidRDefault="4C51EFF1">
      <w:r>
        <w:t>How</w:t>
      </w:r>
      <w:r w:rsidR="146863D8">
        <w:t xml:space="preserve"> will you</w:t>
      </w:r>
      <w:r>
        <w:t xml:space="preserve"> find future </w:t>
      </w:r>
      <w:r w:rsidR="009E504A">
        <w:t>training</w:t>
      </w:r>
      <w:r>
        <w:t xml:space="preserve"> that might be useful to your group. </w:t>
      </w:r>
      <w:r w:rsidR="182087A0">
        <w:t>Can new members learn on the job?</w:t>
      </w:r>
    </w:p>
    <w:p w14:paraId="2A8CDDAB" w14:textId="77777777" w:rsidR="002B5FB7" w:rsidRDefault="002B5FB7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lastRenderedPageBreak/>
        <w:br w:type="page"/>
      </w:r>
    </w:p>
    <w:p w14:paraId="6806FE54" w14:textId="66BCDFF3" w:rsidR="18066FA6" w:rsidRPr="009E504A" w:rsidRDefault="009E504A" w:rsidP="009E504A">
      <w:pPr>
        <w:pStyle w:val="Heading1"/>
      </w:pPr>
      <w:r w:rsidRPr="009E504A">
        <w:lastRenderedPageBreak/>
        <w:t>U</w:t>
      </w:r>
      <w:r w:rsidR="4C51EFF1" w:rsidRPr="009E504A">
        <w:t xml:space="preserve">seful organisations </w:t>
      </w:r>
      <w:r w:rsidRPr="009E504A">
        <w:t>for advice and support.</w:t>
      </w:r>
    </w:p>
    <w:p w14:paraId="21274A07" w14:textId="0A49DB35" w:rsidR="00E93071" w:rsidRDefault="00E93071" w:rsidP="18066FA6">
      <w:hyperlink r:id="rId10" w:history="1">
        <w:r w:rsidRPr="009C4006">
          <w:rPr>
            <w:rStyle w:val="Hyperlink"/>
          </w:rPr>
          <w:t>https://www.gov.uk/set-up-a-social-enterprise</w:t>
        </w:r>
      </w:hyperlink>
    </w:p>
    <w:p w14:paraId="2AA2C33C" w14:textId="6841DD63" w:rsidR="005B2E07" w:rsidRDefault="005B2E07" w:rsidP="18066FA6">
      <w:hyperlink r:id="rId11" w:history="1">
        <w:r w:rsidRPr="009C4006">
          <w:rPr>
            <w:rStyle w:val="Hyperlink"/>
          </w:rPr>
          <w:t>https://www.unltd.org.uk/</w:t>
        </w:r>
      </w:hyperlink>
    </w:p>
    <w:p w14:paraId="3BFC6218" w14:textId="1ADB3AEE" w:rsidR="00034B24" w:rsidRDefault="00034B24" w:rsidP="18066FA6">
      <w:hyperlink r:id="rId12" w:history="1">
        <w:r w:rsidRPr="009C4006">
          <w:rPr>
            <w:rStyle w:val="Hyperlink"/>
          </w:rPr>
          <w:t>https://www.socialenterprise.org.uk/</w:t>
        </w:r>
      </w:hyperlink>
    </w:p>
    <w:p w14:paraId="7DF2CC9C" w14:textId="71E6BD63" w:rsidR="00EA623F" w:rsidRDefault="00765D1B" w:rsidP="18066FA6">
      <w:hyperlink r:id="rId13">
        <w:r w:rsidRPr="2F3A9021">
          <w:rPr>
            <w:rStyle w:val="Hyperlink"/>
          </w:rPr>
          <w:t>https://actionhampshire.org.uk/</w:t>
        </w:r>
      </w:hyperlink>
    </w:p>
    <w:p w14:paraId="1146BE16" w14:textId="558354FB" w:rsidR="000D43A8" w:rsidRDefault="00672551" w:rsidP="18066FA6">
      <w:hyperlink r:id="rId14" w:history="1">
        <w:r w:rsidRPr="00672551">
          <w:rPr>
            <w:rStyle w:val="Hyperlink"/>
          </w:rPr>
          <w:t>Comprehensive child safety guide | NSPCC</w:t>
        </w:r>
      </w:hyperlink>
    </w:p>
    <w:p w14:paraId="0523A606" w14:textId="77777777" w:rsidR="003474D2" w:rsidRDefault="003474D2" w:rsidP="18066FA6"/>
    <w:p w14:paraId="34C11C42" w14:textId="1805FF97" w:rsidR="00EA623F" w:rsidRDefault="00EA623F" w:rsidP="2F3A9021">
      <w:pPr>
        <w:rPr>
          <w:b/>
          <w:bCs/>
        </w:rPr>
      </w:pPr>
      <w:r w:rsidRPr="2F3A9021">
        <w:rPr>
          <w:b/>
          <w:bCs/>
        </w:rPr>
        <w:t xml:space="preserve">Other </w:t>
      </w:r>
      <w:proofErr w:type="gramStart"/>
      <w:r w:rsidRPr="2F3A9021">
        <w:rPr>
          <w:b/>
          <w:bCs/>
        </w:rPr>
        <w:t>group’s</w:t>
      </w:r>
      <w:proofErr w:type="gramEnd"/>
      <w:r w:rsidRPr="2F3A9021">
        <w:rPr>
          <w:b/>
          <w:bCs/>
        </w:rPr>
        <w:t xml:space="preserve"> with useful advice:</w:t>
      </w:r>
    </w:p>
    <w:p w14:paraId="4D8E92C8" w14:textId="1A3D31B0" w:rsidR="00880866" w:rsidRDefault="007D4EB7" w:rsidP="18066FA6">
      <w:hyperlink r:id="rId15">
        <w:r w:rsidRPr="2F3A9021">
          <w:rPr>
            <w:rStyle w:val="Hyperlink"/>
          </w:rPr>
          <w:t>https://www.rvs.org.uk/wp-content/uploads/2018/04/Step_by_Step_Group_Guide_1_of_3.pdf</w:t>
        </w:r>
      </w:hyperlink>
    </w:p>
    <w:p w14:paraId="79A0070B" w14:textId="1D418F17" w:rsidR="2F3A9021" w:rsidRDefault="2F3A9021"/>
    <w:p w14:paraId="63CCC398" w14:textId="7DF9303F" w:rsidR="6AD5F2F3" w:rsidRDefault="6AD5F2F3" w:rsidP="2F3A9021">
      <w:pPr>
        <w:rPr>
          <w:b/>
          <w:bCs/>
        </w:rPr>
      </w:pPr>
      <w:r w:rsidRPr="2F3A9021">
        <w:rPr>
          <w:b/>
          <w:bCs/>
        </w:rPr>
        <w:t>For Community Interest Companies:</w:t>
      </w:r>
    </w:p>
    <w:p w14:paraId="05B90F5A" w14:textId="1004B6FC" w:rsidR="6AD5F2F3" w:rsidRDefault="6AD5F2F3">
      <w:hyperlink r:id="rId16">
        <w:r w:rsidRPr="1014EE51">
          <w:rPr>
            <w:rStyle w:val="Hyperlink"/>
          </w:rPr>
          <w:t>https://www.gov.uk/government/publications/community-interest-companies-how-to-form-a-cic/community-interest-companies-guidance-chapters</w:t>
        </w:r>
      </w:hyperlink>
    </w:p>
    <w:p w14:paraId="51791E95" w14:textId="5CD051FA" w:rsidR="1014EE51" w:rsidRDefault="1014EE51" w:rsidP="1014EE51">
      <w:pPr>
        <w:rPr>
          <w:b/>
          <w:bCs/>
          <w:sz w:val="32"/>
          <w:szCs w:val="32"/>
        </w:rPr>
      </w:pPr>
    </w:p>
    <w:sectPr w:rsidR="1014E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D7EE"/>
    <w:multiLevelType w:val="hybridMultilevel"/>
    <w:tmpl w:val="D31EDC2A"/>
    <w:lvl w:ilvl="0" w:tplc="E5F2F3A8">
      <w:start w:val="1"/>
      <w:numFmt w:val="decimal"/>
      <w:lvlText w:val="%1."/>
      <w:lvlJc w:val="left"/>
      <w:pPr>
        <w:ind w:left="720" w:hanging="360"/>
      </w:pPr>
    </w:lvl>
    <w:lvl w:ilvl="1" w:tplc="3954AEAE">
      <w:start w:val="1"/>
      <w:numFmt w:val="lowerLetter"/>
      <w:lvlText w:val="%2."/>
      <w:lvlJc w:val="left"/>
      <w:pPr>
        <w:ind w:left="1440" w:hanging="360"/>
      </w:pPr>
    </w:lvl>
    <w:lvl w:ilvl="2" w:tplc="BF14EF9E">
      <w:start w:val="1"/>
      <w:numFmt w:val="lowerRoman"/>
      <w:lvlText w:val="%3."/>
      <w:lvlJc w:val="right"/>
      <w:pPr>
        <w:ind w:left="2160" w:hanging="180"/>
      </w:pPr>
    </w:lvl>
    <w:lvl w:ilvl="3" w:tplc="12A8302E">
      <w:start w:val="1"/>
      <w:numFmt w:val="decimal"/>
      <w:lvlText w:val="%4."/>
      <w:lvlJc w:val="left"/>
      <w:pPr>
        <w:ind w:left="2880" w:hanging="360"/>
      </w:pPr>
    </w:lvl>
    <w:lvl w:ilvl="4" w:tplc="E22C40C0">
      <w:start w:val="1"/>
      <w:numFmt w:val="lowerLetter"/>
      <w:lvlText w:val="%5."/>
      <w:lvlJc w:val="left"/>
      <w:pPr>
        <w:ind w:left="3600" w:hanging="360"/>
      </w:pPr>
    </w:lvl>
    <w:lvl w:ilvl="5" w:tplc="951E2556">
      <w:start w:val="1"/>
      <w:numFmt w:val="lowerRoman"/>
      <w:lvlText w:val="%6."/>
      <w:lvlJc w:val="right"/>
      <w:pPr>
        <w:ind w:left="4320" w:hanging="180"/>
      </w:pPr>
    </w:lvl>
    <w:lvl w:ilvl="6" w:tplc="CBFAE136">
      <w:start w:val="1"/>
      <w:numFmt w:val="decimal"/>
      <w:lvlText w:val="%7."/>
      <w:lvlJc w:val="left"/>
      <w:pPr>
        <w:ind w:left="5040" w:hanging="360"/>
      </w:pPr>
    </w:lvl>
    <w:lvl w:ilvl="7" w:tplc="4ED21E56">
      <w:start w:val="1"/>
      <w:numFmt w:val="lowerLetter"/>
      <w:lvlText w:val="%8."/>
      <w:lvlJc w:val="left"/>
      <w:pPr>
        <w:ind w:left="5760" w:hanging="360"/>
      </w:pPr>
    </w:lvl>
    <w:lvl w:ilvl="8" w:tplc="14B241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32491"/>
    <w:multiLevelType w:val="hybridMultilevel"/>
    <w:tmpl w:val="45F66726"/>
    <w:lvl w:ilvl="0" w:tplc="91141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4E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28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2E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09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A4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41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08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08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664E4"/>
    <w:multiLevelType w:val="hybridMultilevel"/>
    <w:tmpl w:val="D8C6DD6A"/>
    <w:lvl w:ilvl="0" w:tplc="BE7EA116">
      <w:start w:val="1"/>
      <w:numFmt w:val="decimal"/>
      <w:lvlText w:val="%1."/>
      <w:lvlJc w:val="left"/>
      <w:pPr>
        <w:ind w:left="720" w:hanging="360"/>
      </w:pPr>
    </w:lvl>
    <w:lvl w:ilvl="1" w:tplc="4FE21066">
      <w:start w:val="1"/>
      <w:numFmt w:val="lowerLetter"/>
      <w:lvlText w:val="%2."/>
      <w:lvlJc w:val="left"/>
      <w:pPr>
        <w:ind w:left="1440" w:hanging="360"/>
      </w:pPr>
    </w:lvl>
    <w:lvl w:ilvl="2" w:tplc="67FCC106">
      <w:start w:val="1"/>
      <w:numFmt w:val="lowerRoman"/>
      <w:lvlText w:val="%3."/>
      <w:lvlJc w:val="right"/>
      <w:pPr>
        <w:ind w:left="2160" w:hanging="180"/>
      </w:pPr>
    </w:lvl>
    <w:lvl w:ilvl="3" w:tplc="81E80262">
      <w:start w:val="1"/>
      <w:numFmt w:val="decimal"/>
      <w:lvlText w:val="%4."/>
      <w:lvlJc w:val="left"/>
      <w:pPr>
        <w:ind w:left="2880" w:hanging="360"/>
      </w:pPr>
    </w:lvl>
    <w:lvl w:ilvl="4" w:tplc="AC98C1C8">
      <w:start w:val="1"/>
      <w:numFmt w:val="lowerLetter"/>
      <w:lvlText w:val="%5."/>
      <w:lvlJc w:val="left"/>
      <w:pPr>
        <w:ind w:left="3600" w:hanging="360"/>
      </w:pPr>
    </w:lvl>
    <w:lvl w:ilvl="5" w:tplc="A900F76C">
      <w:start w:val="1"/>
      <w:numFmt w:val="lowerRoman"/>
      <w:lvlText w:val="%6."/>
      <w:lvlJc w:val="right"/>
      <w:pPr>
        <w:ind w:left="4320" w:hanging="180"/>
      </w:pPr>
    </w:lvl>
    <w:lvl w:ilvl="6" w:tplc="95DA62C6">
      <w:start w:val="1"/>
      <w:numFmt w:val="decimal"/>
      <w:lvlText w:val="%7."/>
      <w:lvlJc w:val="left"/>
      <w:pPr>
        <w:ind w:left="5040" w:hanging="360"/>
      </w:pPr>
    </w:lvl>
    <w:lvl w:ilvl="7" w:tplc="A404CEBC">
      <w:start w:val="1"/>
      <w:numFmt w:val="lowerLetter"/>
      <w:lvlText w:val="%8."/>
      <w:lvlJc w:val="left"/>
      <w:pPr>
        <w:ind w:left="5760" w:hanging="360"/>
      </w:pPr>
    </w:lvl>
    <w:lvl w:ilvl="8" w:tplc="9320D384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7869">
    <w:abstractNumId w:val="1"/>
  </w:num>
  <w:num w:numId="2" w16cid:durableId="313266410">
    <w:abstractNumId w:val="2"/>
  </w:num>
  <w:num w:numId="3" w16cid:durableId="29144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FA"/>
    <w:rsid w:val="00015D2C"/>
    <w:rsid w:val="00029404"/>
    <w:rsid w:val="00034B24"/>
    <w:rsid w:val="000D43A8"/>
    <w:rsid w:val="0011363F"/>
    <w:rsid w:val="00131592"/>
    <w:rsid w:val="001F01CA"/>
    <w:rsid w:val="002104AF"/>
    <w:rsid w:val="002A1EAA"/>
    <w:rsid w:val="002B5FB7"/>
    <w:rsid w:val="002D635E"/>
    <w:rsid w:val="002F3990"/>
    <w:rsid w:val="003474D2"/>
    <w:rsid w:val="00354513"/>
    <w:rsid w:val="00372B06"/>
    <w:rsid w:val="003C21FA"/>
    <w:rsid w:val="00491559"/>
    <w:rsid w:val="00530AF6"/>
    <w:rsid w:val="00550911"/>
    <w:rsid w:val="005A5E7B"/>
    <w:rsid w:val="005B2E07"/>
    <w:rsid w:val="00665B68"/>
    <w:rsid w:val="00672551"/>
    <w:rsid w:val="006C3666"/>
    <w:rsid w:val="006E0525"/>
    <w:rsid w:val="00765D1B"/>
    <w:rsid w:val="0078402F"/>
    <w:rsid w:val="007922C9"/>
    <w:rsid w:val="007D4EB7"/>
    <w:rsid w:val="00861B5E"/>
    <w:rsid w:val="00880866"/>
    <w:rsid w:val="009E504A"/>
    <w:rsid w:val="00AD38B3"/>
    <w:rsid w:val="00BB7319"/>
    <w:rsid w:val="00C15BBB"/>
    <w:rsid w:val="00C43723"/>
    <w:rsid w:val="00D6AC7B"/>
    <w:rsid w:val="00E21BC4"/>
    <w:rsid w:val="00E7537E"/>
    <w:rsid w:val="00E93071"/>
    <w:rsid w:val="00EA3E00"/>
    <w:rsid w:val="00EA623F"/>
    <w:rsid w:val="02F4E677"/>
    <w:rsid w:val="032AB74B"/>
    <w:rsid w:val="03C58E58"/>
    <w:rsid w:val="03D98616"/>
    <w:rsid w:val="043894AA"/>
    <w:rsid w:val="04D6753A"/>
    <w:rsid w:val="05067869"/>
    <w:rsid w:val="05D105BE"/>
    <w:rsid w:val="060C9BFD"/>
    <w:rsid w:val="06B7A8FE"/>
    <w:rsid w:val="086167BE"/>
    <w:rsid w:val="09EB008F"/>
    <w:rsid w:val="0ABC5D90"/>
    <w:rsid w:val="0B320E3D"/>
    <w:rsid w:val="0BA2A309"/>
    <w:rsid w:val="0C3B1296"/>
    <w:rsid w:val="0CDC3268"/>
    <w:rsid w:val="0E4B38FB"/>
    <w:rsid w:val="0F9C9694"/>
    <w:rsid w:val="0FA6615B"/>
    <w:rsid w:val="0FDAC4F8"/>
    <w:rsid w:val="1014EE51"/>
    <w:rsid w:val="1246DAD2"/>
    <w:rsid w:val="13E03167"/>
    <w:rsid w:val="146863D8"/>
    <w:rsid w:val="1614AD92"/>
    <w:rsid w:val="1634571F"/>
    <w:rsid w:val="1721394A"/>
    <w:rsid w:val="173974A3"/>
    <w:rsid w:val="1751EF11"/>
    <w:rsid w:val="18066FA6"/>
    <w:rsid w:val="182087A0"/>
    <w:rsid w:val="18BA5A66"/>
    <w:rsid w:val="198528F1"/>
    <w:rsid w:val="19A6C5E3"/>
    <w:rsid w:val="1A5A225B"/>
    <w:rsid w:val="1ADBC347"/>
    <w:rsid w:val="1B75B28E"/>
    <w:rsid w:val="1BACFDA9"/>
    <w:rsid w:val="1BFC002B"/>
    <w:rsid w:val="1C8A285C"/>
    <w:rsid w:val="1C971AC9"/>
    <w:rsid w:val="1C9A8A93"/>
    <w:rsid w:val="1CEB43E2"/>
    <w:rsid w:val="1D5925FD"/>
    <w:rsid w:val="1DD67139"/>
    <w:rsid w:val="2225A6AA"/>
    <w:rsid w:val="225D9C38"/>
    <w:rsid w:val="23607315"/>
    <w:rsid w:val="25588B29"/>
    <w:rsid w:val="25712F7B"/>
    <w:rsid w:val="257CBD25"/>
    <w:rsid w:val="26BBCA94"/>
    <w:rsid w:val="288F4846"/>
    <w:rsid w:val="28DC10B5"/>
    <w:rsid w:val="29B7C3CC"/>
    <w:rsid w:val="2A2F27EB"/>
    <w:rsid w:val="2AB71ABD"/>
    <w:rsid w:val="2B3ED3A4"/>
    <w:rsid w:val="2B6F125E"/>
    <w:rsid w:val="2B80A9B1"/>
    <w:rsid w:val="2C9AC215"/>
    <w:rsid w:val="2D88A96F"/>
    <w:rsid w:val="2DC0574F"/>
    <w:rsid w:val="2E2C9DB9"/>
    <w:rsid w:val="2E9872E7"/>
    <w:rsid w:val="2F3A9021"/>
    <w:rsid w:val="300AB06F"/>
    <w:rsid w:val="309B9EAE"/>
    <w:rsid w:val="3105C3A5"/>
    <w:rsid w:val="31210877"/>
    <w:rsid w:val="31587277"/>
    <w:rsid w:val="33B7B9AA"/>
    <w:rsid w:val="340663EA"/>
    <w:rsid w:val="347CB911"/>
    <w:rsid w:val="347D66FE"/>
    <w:rsid w:val="37510792"/>
    <w:rsid w:val="3866551C"/>
    <w:rsid w:val="396D93CF"/>
    <w:rsid w:val="39B75AC1"/>
    <w:rsid w:val="39D240C6"/>
    <w:rsid w:val="3A51F11A"/>
    <w:rsid w:val="3A674BAE"/>
    <w:rsid w:val="3A9F183F"/>
    <w:rsid w:val="3AE03F2B"/>
    <w:rsid w:val="3C2C454B"/>
    <w:rsid w:val="3C80D730"/>
    <w:rsid w:val="3EE23C0F"/>
    <w:rsid w:val="420276A7"/>
    <w:rsid w:val="4295384A"/>
    <w:rsid w:val="439D6FD0"/>
    <w:rsid w:val="45C72E59"/>
    <w:rsid w:val="45E202E0"/>
    <w:rsid w:val="45F8EA24"/>
    <w:rsid w:val="4921253F"/>
    <w:rsid w:val="4959E913"/>
    <w:rsid w:val="4A598D65"/>
    <w:rsid w:val="4AB82B68"/>
    <w:rsid w:val="4B607BF8"/>
    <w:rsid w:val="4C0DD4C7"/>
    <w:rsid w:val="4C3B4936"/>
    <w:rsid w:val="4C51EFF1"/>
    <w:rsid w:val="4D1C80F5"/>
    <w:rsid w:val="4D738226"/>
    <w:rsid w:val="4E19A630"/>
    <w:rsid w:val="4E71E462"/>
    <w:rsid w:val="4EA859F9"/>
    <w:rsid w:val="4FC3F2D6"/>
    <w:rsid w:val="4FE34702"/>
    <w:rsid w:val="50783488"/>
    <w:rsid w:val="51195651"/>
    <w:rsid w:val="51BA4366"/>
    <w:rsid w:val="51FA36B3"/>
    <w:rsid w:val="529365FB"/>
    <w:rsid w:val="53B54084"/>
    <w:rsid w:val="54976669"/>
    <w:rsid w:val="54E94CF1"/>
    <w:rsid w:val="5802F09E"/>
    <w:rsid w:val="586B8C0A"/>
    <w:rsid w:val="5886E48D"/>
    <w:rsid w:val="58AE4401"/>
    <w:rsid w:val="5B1A71F1"/>
    <w:rsid w:val="5B652AFB"/>
    <w:rsid w:val="5B693C58"/>
    <w:rsid w:val="5C1C120A"/>
    <w:rsid w:val="5D6B994F"/>
    <w:rsid w:val="5E23338E"/>
    <w:rsid w:val="5E4DB806"/>
    <w:rsid w:val="600D252D"/>
    <w:rsid w:val="61628AFB"/>
    <w:rsid w:val="62662A21"/>
    <w:rsid w:val="63A9ECE4"/>
    <w:rsid w:val="64A96CFC"/>
    <w:rsid w:val="6582D414"/>
    <w:rsid w:val="6623BBA5"/>
    <w:rsid w:val="6636A699"/>
    <w:rsid w:val="67AFB034"/>
    <w:rsid w:val="67FFA88C"/>
    <w:rsid w:val="684C80D8"/>
    <w:rsid w:val="69CE5050"/>
    <w:rsid w:val="6AD5F2F3"/>
    <w:rsid w:val="6BD24F16"/>
    <w:rsid w:val="6D6ADF29"/>
    <w:rsid w:val="701FE535"/>
    <w:rsid w:val="70C65C8C"/>
    <w:rsid w:val="7320051E"/>
    <w:rsid w:val="7512AAFB"/>
    <w:rsid w:val="752E8753"/>
    <w:rsid w:val="75369F94"/>
    <w:rsid w:val="7536A4A0"/>
    <w:rsid w:val="7574D984"/>
    <w:rsid w:val="758E1013"/>
    <w:rsid w:val="7597EAE4"/>
    <w:rsid w:val="78B3C6DA"/>
    <w:rsid w:val="79C9C920"/>
    <w:rsid w:val="7A37D578"/>
    <w:rsid w:val="7A4EF31B"/>
    <w:rsid w:val="7A59CD6A"/>
    <w:rsid w:val="7C625B79"/>
    <w:rsid w:val="7CDD3262"/>
    <w:rsid w:val="7DA9F3F8"/>
    <w:rsid w:val="7EB492BE"/>
    <w:rsid w:val="7F8EA8CC"/>
    <w:rsid w:val="7FC9B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0D4A"/>
  <w15:chartTrackingRefBased/>
  <w15:docId w15:val="{C2831B2D-C2B5-473D-94D2-36F0BFE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1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1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1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1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1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36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6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5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ctionhampshire.org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ocialenterprise.org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community-interest-companies-how-to-form-a-cic/community-interest-companies-guidance-chapter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ltd.org.u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vs.org.uk/wp-content/uploads/2018/04/Step_by_Step_Group_Guide_1_of_3.pdf" TargetMode="External"/><Relationship Id="rId10" Type="http://schemas.openxmlformats.org/officeDocument/2006/relationships/hyperlink" Target="https://www.gov.uk/set-up-a-social-enterpris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www.nspcc.org.uk/keeping-children-sa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F56E4402F3A4E995EBF4E67BCF3DB" ma:contentTypeVersion="21" ma:contentTypeDescription="Create a new document." ma:contentTypeScope="" ma:versionID="3aacd6d6c4a2a76955766b775f1634a9">
  <xsd:schema xmlns:xsd="http://www.w3.org/2001/XMLSchema" xmlns:xs="http://www.w3.org/2001/XMLSchema" xmlns:p="http://schemas.microsoft.com/office/2006/metadata/properties" xmlns:ns1="http://schemas.microsoft.com/sharepoint/v3" xmlns:ns2="319fcb85-11b3-4317-b22e-085bdd7a9d30" xmlns:ns3="9c0badd8-87d7-4f3c-bf0e-3b2e424c224d" targetNamespace="http://schemas.microsoft.com/office/2006/metadata/properties" ma:root="true" ma:fieldsID="cb0b20f5f0d20efc9335aafbbc4f0b09" ns1:_="" ns2:_="" ns3:_="">
    <xsd:import namespace="http://schemas.microsoft.com/sharepoint/v3"/>
    <xsd:import namespace="319fcb85-11b3-4317-b22e-085bdd7a9d30"/>
    <xsd:import namespace="9c0badd8-87d7-4f3c-bf0e-3b2e424c2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fcb85-11b3-4317-b22e-085bdd7a9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8f4da55-eda9-4335-b806-3d5e3c23d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badd8-87d7-4f3c-bf0e-3b2e424c224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a3af5d0-bd6a-4c3c-a55b-7095b2723061}" ma:internalName="TaxCatchAll" ma:showField="CatchAllData" ma:web="9c0badd8-87d7-4f3c-bf0e-3b2e424c2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c0badd8-87d7-4f3c-bf0e-3b2e424c224d" xsi:nil="true"/>
    <lcf76f155ced4ddcb4097134ff3c332f xmlns="319fcb85-11b3-4317-b22e-085bdd7a9d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470BE6-AD90-41FF-9969-4CC9537EB0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787E7-284C-43CF-90EC-9AC99A5C8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fcb85-11b3-4317-b22e-085bdd7a9d30"/>
    <ds:schemaRef ds:uri="9c0badd8-87d7-4f3c-bf0e-3b2e424c2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27FF04-6C3A-4ABA-ABAA-DC6586A324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0badd8-87d7-4f3c-bf0e-3b2e424c224d"/>
    <ds:schemaRef ds:uri="319fcb85-11b3-4317-b22e-085bdd7a9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Shelton</dc:creator>
  <cp:keywords/>
  <dc:description/>
  <cp:lastModifiedBy>Maggie Shelton</cp:lastModifiedBy>
  <cp:revision>2</cp:revision>
  <dcterms:created xsi:type="dcterms:W3CDTF">2026-05-14T10:55:00Z</dcterms:created>
  <dcterms:modified xsi:type="dcterms:W3CDTF">2026-05-14T10:55:00Z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0x01010047EF56E4402F3A4E995EBF4E67BCF3DB</vt:lpwstr>
  </property>
  <property fmtid="{D5CDD505-2E9C-101B-9397-08002B2CF9AE}" pid="3" name="MediaServiceImageTags">
    <vt:lpwstr/>
  </property>
</Properties>
</file>