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BB1D815" wp14:paraId="44E91AEC" wp14:textId="45DC021E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Subject: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Say no to Cash </w:t>
      </w:r>
      <w:bookmarkStart w:name="_Int_0rjX68pJ" w:id="530538675"/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To</w:t>
      </w:r>
      <w:bookmarkEnd w:id="530538675"/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Trash, Scrap Part 3.</w:t>
      </w:r>
    </w:p>
    <w:p xmlns:wp14="http://schemas.microsoft.com/office/word/2010/wordml" w:rsidP="2BB1D815" wp14:paraId="340174D0" wp14:textId="5DED589C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2BB1D815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Dear </w:t>
      </w:r>
      <w:r w:rsidRPr="2BB1D815" w:rsidR="17A6B1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[MP's Name]</w:t>
      </w:r>
      <w:r w:rsidRPr="2BB1D815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,</w:t>
      </w:r>
    </w:p>
    <w:p xmlns:wp14="http://schemas.microsoft.com/office/word/2010/wordml" w:rsidP="2BB1D815" wp14:paraId="1104FC62" wp14:textId="636FD5CB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</w:t>
      </w:r>
      <w:r w:rsidRPr="4D430E8D" w:rsidR="2AE3ECF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a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m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writing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o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s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h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a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r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e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my concerns about Part 3 of the Planning and Infrastructure Bill, which </w:t>
      </w:r>
      <w:r w:rsidRPr="4D430E8D" w:rsidR="28E85C5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threatens to destroy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our most precious habitats and</w:t>
      </w:r>
      <w:r w:rsidRPr="4D430E8D" w:rsidR="7F19835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local wildlife.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The Bill will </w:t>
      </w:r>
      <w:r w:rsidRPr="4D430E8D" w:rsidR="68558CB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introduce a new, entirely unknown approach </w:t>
      </w:r>
      <w:r w:rsidRPr="4D430E8D" w:rsidR="7A89BE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to</w:t>
      </w:r>
      <w:r w:rsidRPr="4D430E8D" w:rsidR="68558CB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mitigation</w:t>
      </w:r>
      <w:r w:rsidRPr="4D430E8D" w:rsidR="41A7E79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which will </w:t>
      </w:r>
      <w:r w:rsidRPr="4D430E8D" w:rsidR="1EAA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significantly weaken our existing environmental protections</w:t>
      </w:r>
      <w:r w:rsidRPr="4D430E8D" w:rsidR="2E7C0C8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, amounting to a dangerous regression in environmental law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.</w:t>
      </w:r>
    </w:p>
    <w:p xmlns:wp14="http://schemas.microsoft.com/office/word/2010/wordml" w:rsidP="2BB1D815" wp14:paraId="549E9214" wp14:textId="056FEAE6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4D430E8D" w:rsidR="50C8185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Part 3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would </w:t>
      </w:r>
      <w:r w:rsidRPr="4D430E8D" w:rsidR="1DD4561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allow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developers</w:t>
      </w:r>
      <w:r w:rsidRPr="4D430E8D" w:rsidR="58535A4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to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pay into a fund instead of following important rules to avoid harming the environment. This “cash to trash” approach would put </w:t>
      </w:r>
      <w:r w:rsidRPr="4D430E8D" w:rsidR="6BC84FE4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our 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precious places </w:t>
      </w:r>
      <w:r w:rsidRPr="4D430E8D" w:rsidR="78B9B3F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including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chalk streams</w:t>
      </w:r>
      <w:r w:rsidRPr="4D430E8D" w:rsidR="7E840E48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and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ancient woods at risk</w:t>
      </w:r>
      <w:r w:rsidRPr="4D430E8D" w:rsidR="03A12B2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, as well as</w:t>
      </w:r>
      <w:r w:rsidRPr="4D430E8D" w:rsidR="271613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4D430E8D" w:rsidR="03A12B20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local green spaces which are so crucial to health and wellbeing. </w:t>
      </w:r>
      <w:r w:rsidRPr="4D430E8D" w:rsidR="188D11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The Bill does not</w:t>
      </w:r>
      <w:r w:rsidRPr="4D430E8D" w:rsidR="207890B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explicitly</w:t>
      </w:r>
      <w:r w:rsidRPr="4D430E8D" w:rsidR="188D11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include safeguards for irreplaceable habitats</w:t>
      </w:r>
      <w:r w:rsidRPr="4D430E8D" w:rsidR="51DE42D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,</w:t>
      </w:r>
      <w:r w:rsidRPr="4D430E8D" w:rsidR="188D11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to exempt them from the EDP approach, leaving</w:t>
      </w:r>
      <w:r w:rsidRPr="4D430E8D" w:rsidR="46AB57E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vital</w:t>
      </w:r>
      <w:r w:rsidRPr="4D430E8D" w:rsidR="188D11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protections vulnerable to</w:t>
      </w:r>
      <w:r w:rsidRPr="4D430E8D" w:rsidR="70A7D1A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the whim of</w:t>
      </w:r>
      <w:r w:rsidRPr="4D430E8D" w:rsidR="188D1162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successive Government</w:t>
      </w:r>
      <w:r w:rsidRPr="4D430E8D" w:rsidR="2B14BADE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s.</w:t>
      </w:r>
    </w:p>
    <w:p xmlns:wp14="http://schemas.microsoft.com/office/word/2010/wordml" w:rsidP="790D5CC8" wp14:paraId="39AA2DD2" wp14:textId="5F04F870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GB"/>
        </w:rPr>
      </w:pPr>
      <w:r w:rsidRPr="790D5CC8" w:rsidR="7FC692B6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GB"/>
        </w:rPr>
        <w:t xml:space="preserve">[You can personalise your message here by mentioning a local wildlife site, green space, or species you care about. For example: “I often walk in [Local Nature Reserve], where </w:t>
      </w:r>
      <w:r w:rsidRPr="790D5CC8" w:rsidR="7FC692B6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GB"/>
        </w:rPr>
        <w:t>I’ve</w:t>
      </w:r>
      <w:r w:rsidRPr="790D5CC8" w:rsidR="7FC692B6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GB"/>
        </w:rPr>
        <w:t xml:space="preserve"> seen kingfishers, wild orchids, and water voles. </w:t>
      </w:r>
      <w:r w:rsidRPr="790D5CC8" w:rsidR="7FC692B6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GB"/>
        </w:rPr>
        <w:t>I’m</w:t>
      </w:r>
      <w:r w:rsidRPr="790D5CC8" w:rsidR="7FC692B6">
        <w:rPr>
          <w:rFonts w:ascii="Calibri" w:hAnsi="Calibri" w:eastAsia="Calibri" w:cs="Calibri"/>
          <w:b w:val="0"/>
          <w:bCs w:val="0"/>
          <w:noProof w:val="0"/>
          <w:sz w:val="24"/>
          <w:szCs w:val="24"/>
          <w:highlight w:val="yellow"/>
          <w:lang w:val="en-GB"/>
        </w:rPr>
        <w:t xml:space="preserve"> worried that places like this will be at risk if environmental protections are weakened.”]</w:t>
      </w:r>
    </w:p>
    <w:p xmlns:wp14="http://schemas.microsoft.com/office/word/2010/wordml" w:rsidP="790D5CC8" wp14:paraId="21F72C50" wp14:textId="18429F6B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4D430E8D" w:rsidR="50560B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Recent Government amendments have not gone far enough to address the fundamental </w:t>
      </w:r>
      <w:r w:rsidRPr="4D430E8D" w:rsidR="7C02E0A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problems </w:t>
      </w:r>
      <w:r w:rsidRPr="4D430E8D" w:rsidR="7C02E0A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with</w:t>
      </w:r>
      <w:r w:rsidRPr="4D430E8D" w:rsidR="50560B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Part 3. For example, </w:t>
      </w:r>
      <w:r w:rsidRPr="4D430E8D" w:rsidR="216AA02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the </w:t>
      </w:r>
      <w:r w:rsidRPr="4D430E8D" w:rsidR="50560B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Government has introduced amendments to ensure back-up conservation measures must be implemented if an </w:t>
      </w:r>
      <w:r w:rsidRPr="4D430E8D" w:rsidR="7C00F3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Environmental Delivery Plan (EDP)</w:t>
      </w:r>
      <w:r w:rsidRPr="4D430E8D" w:rsidR="50560B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4D430E8D" w:rsidR="50560B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is ineffective</w:t>
      </w:r>
      <w:r w:rsidRPr="4D430E8D" w:rsidR="73CB20E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. While this is a step forward, it</w:t>
      </w:r>
      <w:r w:rsidRPr="4D430E8D" w:rsidR="50560B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4D430E8D" w:rsidR="61A88C9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fails to</w:t>
      </w:r>
      <w:r w:rsidRPr="4D430E8D" w:rsidR="61A88C9C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4D430E8D" w:rsidR="50560B4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address the underlying issue – that the proposed EDP </w:t>
      </w:r>
      <w:r w:rsidRPr="4D430E8D" w:rsidR="54AA616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approach removes</w:t>
      </w:r>
      <w:r w:rsidRPr="4D430E8D" w:rsidR="4A3FC20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the requirement to </w:t>
      </w:r>
      <w:r w:rsidRPr="4D430E8D" w:rsidR="4A3FC20A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avoid</w:t>
      </w:r>
      <w:r w:rsidRPr="4D430E8D" w:rsidR="4A3FC20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harm to protected species and habitats </w:t>
      </w:r>
      <w:r w:rsidRPr="4D430E8D" w:rsidR="34E7B78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to begin with.</w:t>
      </w:r>
    </w:p>
    <w:p xmlns:wp14="http://schemas.microsoft.com/office/word/2010/wordml" w:rsidP="790D5CC8" wp14:paraId="2F31F04D" wp14:textId="23CCD0F0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790D5CC8" w:rsidR="6E6B309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The amendments do not go far enough to uphold the Environmental Principles introduced under the Environment Act 2021. </w:t>
      </w:r>
      <w:r w:rsidRPr="790D5CC8" w:rsidR="5C05E0F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The Polluter Pays Principle is undermined by the ‘economic viability’ requirement</w:t>
      </w:r>
      <w:r w:rsidRPr="790D5CC8" w:rsidR="582F2505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, </w:t>
      </w:r>
      <w:r w:rsidRPr="790D5CC8" w:rsidR="783DFB2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which means that the cash paid by developers may not cover the costs of mitigation from harm </w:t>
      </w:r>
      <w:r w:rsidRPr="790D5CC8" w:rsidR="1DCFFD7A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incurred.</w:t>
      </w:r>
    </w:p>
    <w:p xmlns:wp14="http://schemas.microsoft.com/office/word/2010/wordml" w:rsidP="790D5CC8" wp14:paraId="772C82AF" wp14:textId="2DC9C355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790D5CC8" w:rsidR="14FDFE6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I urge you to call for Part 3 of the Planning and Infrastructure Bill to be scrapped. Even </w:t>
      </w:r>
      <w:r w:rsidRPr="790D5CC8" w:rsidR="20936963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amended</w:t>
      </w:r>
      <w:r w:rsidRPr="790D5CC8" w:rsidR="14FDFE6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, the Bill will weaken protections currently delivered under the Habitat Regulations, amounting to a regression. </w:t>
      </w:r>
      <w:r w:rsidRPr="790D5CC8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Over 32,000 people have already contacted MPs like yourself to oppose this.</w:t>
      </w:r>
      <w:r w:rsidRPr="790D5CC8" w:rsidR="3DBEB97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We</w:t>
      </w:r>
      <w:r w:rsidRPr="790D5CC8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want a better planning system</w:t>
      </w:r>
      <w:r w:rsidRPr="790D5CC8" w:rsidR="1EA19D8D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, </w:t>
      </w:r>
      <w:r w:rsidRPr="790D5CC8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one that puts nature and people first.</w:t>
      </w:r>
    </w:p>
    <w:p xmlns:wp14="http://schemas.microsoft.com/office/word/2010/wordml" w:rsidP="4D430E8D" wp14:paraId="3A725D8E" wp14:textId="2F8BD74C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GB"/>
        </w:rPr>
      </w:pP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Please will you oppose Part 3 of the Bill</w:t>
      </w:r>
      <w:r w:rsidRPr="4D430E8D" w:rsidR="305E42BB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and say no to #CashToTrash? 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I’d</w:t>
      </w: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 be grateful to know how you plan to vote.</w:t>
      </w:r>
    </w:p>
    <w:p xmlns:wp14="http://schemas.microsoft.com/office/word/2010/wordml" w:rsidP="2BB1D815" wp14:paraId="3DE7DED6" wp14:textId="2E3454BA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 xml:space="preserve">Thank you for your time, </w:t>
      </w:r>
      <w:r w:rsidRPr="4D430E8D" w:rsidR="20B7F4C7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I hope to hear from you soon.</w:t>
      </w:r>
    </w:p>
    <w:p xmlns:wp14="http://schemas.microsoft.com/office/word/2010/wordml" w:rsidP="2BB1D815" wp14:paraId="3510578C" wp14:textId="5E09E609">
      <w:p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</w:pPr>
      <w:r w:rsidRPr="4D430E8D" w:rsidR="17A6B1B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GB"/>
        </w:rPr>
        <w:t>Best wishes,</w:t>
      </w:r>
      <w:r>
        <w:br/>
      </w:r>
      <w:r w:rsidRPr="4D430E8D" w:rsidR="17A6B1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4D430E8D" w:rsidR="17A6B1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[Your Full Name]</w:t>
      </w:r>
      <w:r>
        <w:br/>
      </w:r>
      <w:r w:rsidRPr="4D430E8D" w:rsidR="17A6B1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4D430E8D" w:rsidR="17A6B1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[Your Address</w:t>
      </w:r>
      <w:r w:rsidRPr="4D430E8D" w:rsidR="17A6B1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>]</w:t>
      </w:r>
    </w:p>
    <w:p xmlns:wp14="http://schemas.microsoft.com/office/word/2010/wordml" wp14:paraId="5E5787A5" wp14:textId="5D2CD94A"/>
    <w:sectPr>
      <w:pgSz w:w="11906" w:h="16838" w:orient="portrait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dLvwTbk" int2:invalidationBookmarkName="" int2:hashCode="jdAwJktwKvQ890" int2:id="foD1xrgU">
      <int2:state int2:type="style" int2:value="Rejected"/>
    </int2:bookmark>
    <int2:bookmark int2:bookmarkName="_Int_0rjX68pJ" int2:invalidationBookmarkName="" int2:hashCode="rnnqHpxjkantg6" int2:id="821rmGtG">
      <int2:state int2:type="gram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a7d7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A73761"/>
    <w:rsid w:val="01103C5C"/>
    <w:rsid w:val="0124BA1A"/>
    <w:rsid w:val="0173198B"/>
    <w:rsid w:val="018CFFDC"/>
    <w:rsid w:val="02D03FB4"/>
    <w:rsid w:val="03A12B20"/>
    <w:rsid w:val="03BDDBBF"/>
    <w:rsid w:val="04978F1D"/>
    <w:rsid w:val="05F9D0D1"/>
    <w:rsid w:val="06527344"/>
    <w:rsid w:val="0B09E6D4"/>
    <w:rsid w:val="0B3133AF"/>
    <w:rsid w:val="11461E5B"/>
    <w:rsid w:val="13BDE5B6"/>
    <w:rsid w:val="14FDFE6B"/>
    <w:rsid w:val="168D1697"/>
    <w:rsid w:val="16EEB795"/>
    <w:rsid w:val="16FE45B7"/>
    <w:rsid w:val="171A45A6"/>
    <w:rsid w:val="17A6B1BF"/>
    <w:rsid w:val="188D1162"/>
    <w:rsid w:val="1D843DA3"/>
    <w:rsid w:val="1DC31B78"/>
    <w:rsid w:val="1DCFFD7A"/>
    <w:rsid w:val="1DD4561C"/>
    <w:rsid w:val="1EA19D8D"/>
    <w:rsid w:val="1EAA4FE4"/>
    <w:rsid w:val="1EB2ED73"/>
    <w:rsid w:val="1FCAFF37"/>
    <w:rsid w:val="207890BB"/>
    <w:rsid w:val="20936963"/>
    <w:rsid w:val="20B7F4C7"/>
    <w:rsid w:val="216AA02D"/>
    <w:rsid w:val="249E5762"/>
    <w:rsid w:val="25AF474D"/>
    <w:rsid w:val="2716131F"/>
    <w:rsid w:val="28E85C5F"/>
    <w:rsid w:val="2A269CC6"/>
    <w:rsid w:val="2A8A0B3F"/>
    <w:rsid w:val="2ABF31C6"/>
    <w:rsid w:val="2AE3ECFE"/>
    <w:rsid w:val="2B14BADE"/>
    <w:rsid w:val="2B80577E"/>
    <w:rsid w:val="2BB1D815"/>
    <w:rsid w:val="2C110646"/>
    <w:rsid w:val="2E3B23A1"/>
    <w:rsid w:val="2E51CD26"/>
    <w:rsid w:val="2E7C0C8A"/>
    <w:rsid w:val="2EC8C525"/>
    <w:rsid w:val="305E42BB"/>
    <w:rsid w:val="3237006F"/>
    <w:rsid w:val="33987120"/>
    <w:rsid w:val="341F3935"/>
    <w:rsid w:val="34832924"/>
    <w:rsid w:val="34D9CA18"/>
    <w:rsid w:val="34E7B783"/>
    <w:rsid w:val="3562F026"/>
    <w:rsid w:val="3702ED95"/>
    <w:rsid w:val="37DA2CDF"/>
    <w:rsid w:val="3A6A2DB7"/>
    <w:rsid w:val="3A9114F8"/>
    <w:rsid w:val="3AA26D3D"/>
    <w:rsid w:val="3AC3E9B2"/>
    <w:rsid w:val="3B62BBB5"/>
    <w:rsid w:val="3DBEB97B"/>
    <w:rsid w:val="3DF53810"/>
    <w:rsid w:val="3E3009C4"/>
    <w:rsid w:val="403B60A3"/>
    <w:rsid w:val="40DF85D3"/>
    <w:rsid w:val="413182A9"/>
    <w:rsid w:val="41A7E790"/>
    <w:rsid w:val="43FCD0AF"/>
    <w:rsid w:val="46AB57E3"/>
    <w:rsid w:val="471D2570"/>
    <w:rsid w:val="48ABCF49"/>
    <w:rsid w:val="4A3FC20A"/>
    <w:rsid w:val="4A868084"/>
    <w:rsid w:val="4BC7EECD"/>
    <w:rsid w:val="4D430E8D"/>
    <w:rsid w:val="4E1F5DEB"/>
    <w:rsid w:val="4F852EDC"/>
    <w:rsid w:val="50560B49"/>
    <w:rsid w:val="50A51F7F"/>
    <w:rsid w:val="50C8185C"/>
    <w:rsid w:val="51DE42D5"/>
    <w:rsid w:val="524F9B94"/>
    <w:rsid w:val="53F310CB"/>
    <w:rsid w:val="54052CF4"/>
    <w:rsid w:val="54AA6161"/>
    <w:rsid w:val="5618BE65"/>
    <w:rsid w:val="56B3402E"/>
    <w:rsid w:val="582F2505"/>
    <w:rsid w:val="58535A4B"/>
    <w:rsid w:val="588114B4"/>
    <w:rsid w:val="59B96E43"/>
    <w:rsid w:val="5C05E0F7"/>
    <w:rsid w:val="5C33BC5A"/>
    <w:rsid w:val="5CE5AF5F"/>
    <w:rsid w:val="60A4E457"/>
    <w:rsid w:val="615E8018"/>
    <w:rsid w:val="61A88C9C"/>
    <w:rsid w:val="61E6981D"/>
    <w:rsid w:val="62495DD7"/>
    <w:rsid w:val="6338905B"/>
    <w:rsid w:val="65032C86"/>
    <w:rsid w:val="67503B92"/>
    <w:rsid w:val="68558CB9"/>
    <w:rsid w:val="68A73761"/>
    <w:rsid w:val="68BF9A34"/>
    <w:rsid w:val="694D9D80"/>
    <w:rsid w:val="69CA0926"/>
    <w:rsid w:val="6B973BB0"/>
    <w:rsid w:val="6BC84FE4"/>
    <w:rsid w:val="6C7D8290"/>
    <w:rsid w:val="6D76E75A"/>
    <w:rsid w:val="6D7A7724"/>
    <w:rsid w:val="6E6B3099"/>
    <w:rsid w:val="6EEED07E"/>
    <w:rsid w:val="70A7D1AF"/>
    <w:rsid w:val="728A93CB"/>
    <w:rsid w:val="73CB20ED"/>
    <w:rsid w:val="74AC8F12"/>
    <w:rsid w:val="74E5925D"/>
    <w:rsid w:val="7598F255"/>
    <w:rsid w:val="762F9771"/>
    <w:rsid w:val="76F76A70"/>
    <w:rsid w:val="77AB25AA"/>
    <w:rsid w:val="77EF4E95"/>
    <w:rsid w:val="783DFB21"/>
    <w:rsid w:val="78B9B3FB"/>
    <w:rsid w:val="790D5CC8"/>
    <w:rsid w:val="79792ABC"/>
    <w:rsid w:val="79D464C3"/>
    <w:rsid w:val="7A89BE62"/>
    <w:rsid w:val="7C00F37A"/>
    <w:rsid w:val="7C02E0AF"/>
    <w:rsid w:val="7E840E48"/>
    <w:rsid w:val="7F19835D"/>
    <w:rsid w:val="7FC69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3761"/>
  <w15:chartTrackingRefBased/>
  <w15:docId w15:val="{FBD3EE7A-FC2E-4C60-9928-CCCD2A270E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EEED07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91f2db2bb2804a8c" /><Relationship Type="http://schemas.openxmlformats.org/officeDocument/2006/relationships/numbering" Target="/word/numbering.xml" Id="R2ba274aa8b8847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F8C0B3390E04EA9412D7AF107C319" ma:contentTypeVersion="21" ma:contentTypeDescription="Create a new document." ma:contentTypeScope="" ma:versionID="0925b38c4651bca1486de7b049088383">
  <xsd:schema xmlns:xsd="http://www.w3.org/2001/XMLSchema" xmlns:xs="http://www.w3.org/2001/XMLSchema" xmlns:p="http://schemas.microsoft.com/office/2006/metadata/properties" xmlns:ns1="http://schemas.microsoft.com/sharepoint/v3" xmlns:ns2="632c17b7-4468-4d7e-95b8-851f80d2622c" xmlns:ns3="4e265b96-8c63-4a1a-935b-f7d974bdc84a" targetNamespace="http://schemas.microsoft.com/office/2006/metadata/properties" ma:root="true" ma:fieldsID="d894cca6a914c644991bca151047afa3" ns1:_="" ns2:_="" ns3:_="">
    <xsd:import namespace="http://schemas.microsoft.com/sharepoint/v3"/>
    <xsd:import namespace="632c17b7-4468-4d7e-95b8-851f80d2622c"/>
    <xsd:import namespace="4e265b96-8c63-4a1a-935b-f7d974bd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c17b7-4468-4d7e-95b8-851f80d2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4da55-eda9-4335-b806-3d5e3c23d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5b96-8c63-4a1a-935b-f7d974bdc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af9540-5b44-4516-9623-fb02679d9bb0}" ma:internalName="TaxCatchAll" ma:showField="CatchAllData" ma:web="4e265b96-8c63-4a1a-935b-f7d974b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265b96-8c63-4a1a-935b-f7d974bdc84a" xsi:nil="true"/>
    <lcf76f155ced4ddcb4097134ff3c332f xmlns="632c17b7-4468-4d7e-95b8-851f80d262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623575-15F0-417D-BDC8-D2B247FD2F5A}"/>
</file>

<file path=customXml/itemProps2.xml><?xml version="1.0" encoding="utf-8"?>
<ds:datastoreItem xmlns:ds="http://schemas.openxmlformats.org/officeDocument/2006/customXml" ds:itemID="{61890250-6A02-4F40-97BB-C305400E2CCB}"/>
</file>

<file path=customXml/itemProps3.xml><?xml version="1.0" encoding="utf-8"?>
<ds:datastoreItem xmlns:ds="http://schemas.openxmlformats.org/officeDocument/2006/customXml" ds:itemID="{5F6A5E2C-DDF3-4724-A12B-8CF9A94FA6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Lorna Selby</dc:creator>
  <keywords/>
  <dc:description/>
  <lastModifiedBy>Christopher Fairhead</lastModifiedBy>
  <revision>7</revision>
  <dcterms:created xsi:type="dcterms:W3CDTF">2025-07-17T15:15:25.0000000Z</dcterms:created>
  <dcterms:modified xsi:type="dcterms:W3CDTF">2025-08-05T09:47:48.4138290Z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0x010100AC8F8C0B3390E04EA9412D7AF107C319</vt:lpwstr>
  </property>
  <property fmtid="{D5CDD505-2E9C-101B-9397-08002B2CF9AE}" pid="3" name="MediaServiceImageTags">
    <vt:lpwstr/>
  </property>
</Properties>
</file>